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3FB87" w14:textId="088792F0" w:rsidR="001400CD" w:rsidRPr="0030006D" w:rsidRDefault="001400CD" w:rsidP="00923E92">
      <w:pPr>
        <w:bidi/>
        <w:jc w:val="both"/>
        <w:rPr>
          <w:rFonts w:cs="B Nazanin"/>
          <w:sz w:val="24"/>
          <w:szCs w:val="24"/>
          <w:rtl/>
          <w:lang w:bidi="fa-IR"/>
        </w:rPr>
      </w:pPr>
      <w:r w:rsidRPr="0030006D">
        <w:rPr>
          <w:rFonts w:cs="B Nazanin" w:hint="cs"/>
          <w:sz w:val="24"/>
          <w:szCs w:val="24"/>
          <w:rtl/>
          <w:lang w:bidi="fa-IR"/>
        </w:rPr>
        <w:t>شرکت /شخص</w:t>
      </w:r>
      <w:r w:rsidRPr="0030006D">
        <w:rPr>
          <w:rFonts w:cs="B Nazanin"/>
          <w:sz w:val="24"/>
          <w:szCs w:val="24"/>
          <w:lang w:bidi="fa-IR"/>
        </w:rPr>
        <w:t>:</w:t>
      </w:r>
    </w:p>
    <w:p w14:paraId="26D51F2B" w14:textId="1F550BE3" w:rsidR="001400CD" w:rsidRPr="0030006D" w:rsidRDefault="001400CD" w:rsidP="00923E92">
      <w:pPr>
        <w:pStyle w:val="ListParagraph"/>
        <w:numPr>
          <w:ilvl w:val="0"/>
          <w:numId w:val="1"/>
        </w:numPr>
        <w:bidi/>
        <w:jc w:val="both"/>
        <w:rPr>
          <w:rFonts w:cs="B Nazanin"/>
          <w:sz w:val="24"/>
          <w:szCs w:val="24"/>
          <w:lang w:bidi="fa-IR"/>
        </w:rPr>
      </w:pPr>
      <w:r w:rsidRPr="0030006D">
        <w:rPr>
          <w:rFonts w:cs="B Nazanin" w:hint="cs"/>
          <w:sz w:val="24"/>
          <w:szCs w:val="24"/>
          <w:rtl/>
          <w:lang w:bidi="fa-IR"/>
        </w:rPr>
        <w:t>محل اجرای کار: رفسنجان -کیلومتر 60 جاده رفسنجان</w:t>
      </w:r>
      <w:r w:rsidR="00B54AA6" w:rsidRPr="0030006D">
        <w:rPr>
          <w:rFonts w:cs="B Nazanin" w:hint="cs"/>
          <w:sz w:val="24"/>
          <w:szCs w:val="24"/>
          <w:rtl/>
          <w:lang w:bidi="fa-IR"/>
        </w:rPr>
        <w:t xml:space="preserve"> به</w:t>
      </w:r>
      <w:r w:rsidRPr="0030006D">
        <w:rPr>
          <w:rFonts w:cs="B Nazanin" w:hint="cs"/>
          <w:sz w:val="24"/>
          <w:szCs w:val="24"/>
          <w:rtl/>
          <w:lang w:bidi="fa-IR"/>
        </w:rPr>
        <w:t xml:space="preserve"> شهربابک - شرکت تولیدی، شیمیایی و معدنی سرچشمه هامون</w:t>
      </w:r>
    </w:p>
    <w:p w14:paraId="59198624" w14:textId="77777777" w:rsidR="001400CD" w:rsidRPr="0030006D" w:rsidRDefault="001400CD" w:rsidP="00923E92">
      <w:pPr>
        <w:pStyle w:val="ListParagraph"/>
        <w:numPr>
          <w:ilvl w:val="0"/>
          <w:numId w:val="1"/>
        </w:numPr>
        <w:bidi/>
        <w:jc w:val="both"/>
        <w:rPr>
          <w:rFonts w:cs="B Nazanin"/>
          <w:sz w:val="24"/>
          <w:szCs w:val="24"/>
          <w:lang w:bidi="fa-IR"/>
        </w:rPr>
      </w:pPr>
      <w:r w:rsidRPr="0030006D">
        <w:rPr>
          <w:rFonts w:cs="B Nazanin" w:hint="cs"/>
          <w:sz w:val="24"/>
          <w:szCs w:val="24"/>
          <w:rtl/>
          <w:lang w:bidi="fa-IR"/>
        </w:rPr>
        <w:t xml:space="preserve">مدت اجرای کار :60 روز </w:t>
      </w:r>
    </w:p>
    <w:p w14:paraId="433C04E5" w14:textId="77777777" w:rsidR="001400CD" w:rsidRPr="0030006D" w:rsidRDefault="001400CD" w:rsidP="00923E92">
      <w:pPr>
        <w:pStyle w:val="ListParagraph"/>
        <w:numPr>
          <w:ilvl w:val="0"/>
          <w:numId w:val="1"/>
        </w:numPr>
        <w:bidi/>
        <w:jc w:val="both"/>
        <w:rPr>
          <w:rFonts w:cs="B Nazanin"/>
          <w:sz w:val="24"/>
          <w:szCs w:val="24"/>
          <w:lang w:bidi="fa-IR"/>
        </w:rPr>
      </w:pPr>
      <w:r w:rsidRPr="0030006D">
        <w:rPr>
          <w:rFonts w:cs="B Nazanin" w:hint="cs"/>
          <w:sz w:val="24"/>
          <w:szCs w:val="24"/>
          <w:rtl/>
          <w:lang w:bidi="fa-IR"/>
        </w:rPr>
        <w:t>کارفرما : شرکت تولیدی، شیمیایی و معدنی سرچشمه هامون</w:t>
      </w:r>
    </w:p>
    <w:p w14:paraId="70949BA8" w14:textId="77777777" w:rsidR="001400CD" w:rsidRPr="0030006D" w:rsidRDefault="001400CD" w:rsidP="00923E92">
      <w:pPr>
        <w:pStyle w:val="ListParagraph"/>
        <w:numPr>
          <w:ilvl w:val="0"/>
          <w:numId w:val="1"/>
        </w:numPr>
        <w:bidi/>
        <w:jc w:val="both"/>
        <w:rPr>
          <w:rFonts w:cs="B Nazanin"/>
          <w:sz w:val="24"/>
          <w:szCs w:val="24"/>
          <w:lang w:bidi="fa-IR"/>
        </w:rPr>
      </w:pPr>
      <w:r w:rsidRPr="0030006D">
        <w:rPr>
          <w:rFonts w:cs="B Nazanin" w:hint="cs"/>
          <w:sz w:val="24"/>
          <w:szCs w:val="24"/>
          <w:rtl/>
          <w:lang w:bidi="fa-IR"/>
        </w:rPr>
        <w:t xml:space="preserve">نشانی محل ارسال اسناد مناقصه: شهر مس سرچشمه </w:t>
      </w:r>
      <w:r w:rsidRPr="0030006D">
        <w:rPr>
          <w:rFonts w:ascii="Times New Roman" w:hAnsi="Times New Roman" w:cs="Times New Roman" w:hint="cs"/>
          <w:sz w:val="24"/>
          <w:szCs w:val="24"/>
          <w:rtl/>
          <w:lang w:bidi="fa-IR"/>
        </w:rPr>
        <w:t>–</w:t>
      </w:r>
      <w:r w:rsidRPr="0030006D">
        <w:rPr>
          <w:rFonts w:cs="B Nazanin" w:hint="cs"/>
          <w:sz w:val="24"/>
          <w:szCs w:val="24"/>
          <w:rtl/>
          <w:lang w:bidi="fa-IR"/>
        </w:rPr>
        <w:t xml:space="preserve"> انتهای بلوار ایثارگران </w:t>
      </w:r>
      <w:r w:rsidRPr="0030006D">
        <w:rPr>
          <w:rFonts w:ascii="Times New Roman" w:hAnsi="Times New Roman" w:cs="Times New Roman" w:hint="cs"/>
          <w:sz w:val="24"/>
          <w:szCs w:val="24"/>
          <w:rtl/>
          <w:lang w:bidi="fa-IR"/>
        </w:rPr>
        <w:t>–</w:t>
      </w:r>
      <w:r w:rsidRPr="0030006D">
        <w:rPr>
          <w:rFonts w:cs="B Nazanin" w:hint="cs"/>
          <w:sz w:val="24"/>
          <w:szCs w:val="24"/>
          <w:rtl/>
          <w:lang w:bidi="fa-IR"/>
        </w:rPr>
        <w:t xml:space="preserve"> شرکت صنایع مس افق کرمان </w:t>
      </w:r>
    </w:p>
    <w:p w14:paraId="10246D67" w14:textId="77777777" w:rsidR="001400CD" w:rsidRPr="0030006D" w:rsidRDefault="001400CD" w:rsidP="00923E92">
      <w:pPr>
        <w:pStyle w:val="ListParagraph"/>
        <w:numPr>
          <w:ilvl w:val="0"/>
          <w:numId w:val="1"/>
        </w:numPr>
        <w:bidi/>
        <w:jc w:val="both"/>
        <w:rPr>
          <w:rFonts w:cs="B Nazanin"/>
          <w:sz w:val="24"/>
          <w:szCs w:val="24"/>
          <w:lang w:bidi="fa-IR"/>
        </w:rPr>
      </w:pPr>
      <w:r w:rsidRPr="0030006D">
        <w:rPr>
          <w:rFonts w:cs="B Nazanin" w:hint="cs"/>
          <w:sz w:val="24"/>
          <w:szCs w:val="24"/>
          <w:rtl/>
          <w:lang w:bidi="fa-IR"/>
        </w:rPr>
        <w:t>کارفرما در رد و قبول هر یک از پیشنهادات مختار است.</w:t>
      </w:r>
    </w:p>
    <w:p w14:paraId="6085B526" w14:textId="69E253FC" w:rsidR="001400CD" w:rsidRPr="0030006D" w:rsidRDefault="001400CD" w:rsidP="000D5FE2">
      <w:pPr>
        <w:pStyle w:val="ListParagraph"/>
        <w:numPr>
          <w:ilvl w:val="0"/>
          <w:numId w:val="1"/>
        </w:numPr>
        <w:bidi/>
        <w:jc w:val="both"/>
        <w:rPr>
          <w:rFonts w:cs="B Nazanin"/>
          <w:sz w:val="24"/>
          <w:szCs w:val="24"/>
          <w:lang w:bidi="fa-IR"/>
        </w:rPr>
      </w:pPr>
      <w:r w:rsidRPr="0030006D">
        <w:rPr>
          <w:rFonts w:cs="B Nazanin" w:hint="cs"/>
          <w:sz w:val="24"/>
          <w:szCs w:val="24"/>
          <w:rtl/>
          <w:lang w:bidi="fa-IR"/>
        </w:rPr>
        <w:t>مدت ارائه قیمت حداکثر تا صبح روز</w:t>
      </w:r>
      <w:r w:rsidR="000D5FE2">
        <w:rPr>
          <w:rFonts w:cs="B Nazanin"/>
          <w:sz w:val="24"/>
          <w:szCs w:val="24"/>
          <w:lang w:bidi="fa-IR"/>
        </w:rPr>
        <w:t xml:space="preserve"> </w:t>
      </w:r>
      <w:r w:rsidR="000D5FE2">
        <w:rPr>
          <w:rFonts w:cs="B Nazanin" w:hint="cs"/>
          <w:sz w:val="24"/>
          <w:szCs w:val="24"/>
          <w:rtl/>
          <w:lang w:bidi="fa-IR"/>
        </w:rPr>
        <w:t xml:space="preserve"> شنبه 13/05/1403</w:t>
      </w:r>
      <w:bookmarkStart w:id="0" w:name="_GoBack"/>
      <w:bookmarkEnd w:id="0"/>
      <w:r w:rsidR="002F0963">
        <w:rPr>
          <w:rFonts w:cs="B Nazanin" w:hint="cs"/>
          <w:sz w:val="24"/>
          <w:szCs w:val="24"/>
          <w:rtl/>
          <w:lang w:bidi="fa-IR"/>
        </w:rPr>
        <w:t xml:space="preserve"> </w:t>
      </w:r>
      <w:r w:rsidR="00A53B8E">
        <w:rPr>
          <w:rFonts w:cs="B Nazanin" w:hint="cs"/>
          <w:sz w:val="24"/>
          <w:szCs w:val="24"/>
          <w:u w:val="single"/>
          <w:rtl/>
          <w:lang w:bidi="fa-IR"/>
        </w:rPr>
        <w:t xml:space="preserve"> </w:t>
      </w:r>
      <w:r w:rsidR="00644DA8" w:rsidRPr="0030006D">
        <w:rPr>
          <w:rFonts w:cs="B Nazanin" w:hint="cs"/>
          <w:sz w:val="24"/>
          <w:szCs w:val="24"/>
          <w:rtl/>
          <w:lang w:bidi="fa-IR"/>
        </w:rPr>
        <w:t>م</w:t>
      </w:r>
      <w:r w:rsidRPr="0030006D">
        <w:rPr>
          <w:rFonts w:cs="B Nazanin" w:hint="cs"/>
          <w:sz w:val="24"/>
          <w:szCs w:val="24"/>
          <w:rtl/>
          <w:lang w:bidi="fa-IR"/>
        </w:rPr>
        <w:t>ی باشد و به پیشنهادهای که بعد از این تاریخ ارائه میگردد هیچ گونه ترتیب اثری داده نمیشود.</w:t>
      </w:r>
    </w:p>
    <w:p w14:paraId="04835D82" w14:textId="77777777" w:rsidR="001400CD" w:rsidRPr="0030006D" w:rsidRDefault="001400CD" w:rsidP="00923E92">
      <w:pPr>
        <w:pStyle w:val="ListParagraph"/>
        <w:numPr>
          <w:ilvl w:val="0"/>
          <w:numId w:val="1"/>
        </w:numPr>
        <w:bidi/>
        <w:jc w:val="both"/>
        <w:rPr>
          <w:rFonts w:cs="B Nazanin"/>
          <w:sz w:val="24"/>
          <w:szCs w:val="24"/>
          <w:lang w:bidi="fa-IR"/>
        </w:rPr>
      </w:pPr>
      <w:r w:rsidRPr="0030006D">
        <w:rPr>
          <w:rFonts w:cs="B Nazanin" w:hint="cs"/>
          <w:sz w:val="24"/>
          <w:szCs w:val="24"/>
          <w:rtl/>
          <w:lang w:bidi="fa-IR"/>
        </w:rPr>
        <w:t>در صورت عدم آمادگی پیمانکار ظرف مدت 5 روز کاری از تاریخ اعلام برنده کارفرما حق دارد ضمانت نامه شرکت در مناقصه پیمانکار را ضبط و کار را به نفر بعدی ارجاع دهد. همچنین در صورتی که برنده مناقصه ضمانت نامه اجرای تعهدات را به کارفرما تسلیم ننماید کارفرما حق دارد کار را به نفر دوم ارجاع دهد و ضمانت نامه شرکت در مناقصه برنده را ضبط خواهد کرد</w:t>
      </w:r>
    </w:p>
    <w:p w14:paraId="3EA6EA84" w14:textId="6595FEA8" w:rsidR="001400CD" w:rsidRPr="0030006D" w:rsidRDefault="001400CD" w:rsidP="00923E92">
      <w:pPr>
        <w:pStyle w:val="ListParagraph"/>
        <w:numPr>
          <w:ilvl w:val="0"/>
          <w:numId w:val="1"/>
        </w:numPr>
        <w:bidi/>
        <w:jc w:val="both"/>
        <w:rPr>
          <w:rFonts w:cs="B Nazanin"/>
          <w:sz w:val="24"/>
          <w:szCs w:val="24"/>
          <w:lang w:bidi="fa-IR"/>
        </w:rPr>
      </w:pPr>
      <w:r w:rsidRPr="0030006D">
        <w:rPr>
          <w:rFonts w:cs="B Nazanin"/>
          <w:sz w:val="24"/>
          <w:szCs w:val="24"/>
          <w:rtl/>
        </w:rPr>
        <w:t>شرکت کنندگان در مناقصه ملزم هستند کلیه مدارک مناقصه را ب</w:t>
      </w:r>
      <w:r w:rsidRPr="0030006D">
        <w:rPr>
          <w:rFonts w:cs="B Nazanin" w:hint="cs"/>
          <w:sz w:val="24"/>
          <w:szCs w:val="24"/>
          <w:rtl/>
          <w:lang w:bidi="fa-IR"/>
        </w:rPr>
        <w:t xml:space="preserve">ه </w:t>
      </w:r>
      <w:r w:rsidRPr="0030006D">
        <w:rPr>
          <w:rFonts w:cs="B Nazanin"/>
          <w:sz w:val="24"/>
          <w:szCs w:val="24"/>
          <w:rtl/>
        </w:rPr>
        <w:t>دقت مطالعه و مورد بررس</w:t>
      </w:r>
      <w:r w:rsidRPr="0030006D">
        <w:rPr>
          <w:rFonts w:cs="B Nazanin" w:hint="cs"/>
          <w:sz w:val="24"/>
          <w:szCs w:val="24"/>
          <w:rtl/>
          <w:lang w:bidi="fa-IR"/>
        </w:rPr>
        <w:t>ی</w:t>
      </w:r>
      <w:r w:rsidRPr="0030006D">
        <w:rPr>
          <w:rFonts w:cs="B Nazanin"/>
          <w:sz w:val="24"/>
          <w:szCs w:val="24"/>
          <w:rtl/>
        </w:rPr>
        <w:t xml:space="preserve"> قرار داده و از متن آنها اط</w:t>
      </w:r>
      <w:r w:rsidRPr="0030006D">
        <w:rPr>
          <w:rFonts w:cs="B Nazanin" w:hint="cs"/>
          <w:sz w:val="24"/>
          <w:szCs w:val="24"/>
          <w:rtl/>
        </w:rPr>
        <w:t>لاع</w:t>
      </w:r>
      <w:r w:rsidRPr="0030006D">
        <w:rPr>
          <w:rFonts w:cs="B Nazanin"/>
          <w:sz w:val="24"/>
          <w:szCs w:val="24"/>
          <w:rtl/>
        </w:rPr>
        <w:t xml:space="preserve"> کافی و کامل پیدا نمایند. قبل از تسلیم برگ پیشنهاد نرخ برای شرکت در مناقصه اط</w:t>
      </w:r>
      <w:r w:rsidRPr="0030006D">
        <w:rPr>
          <w:rFonts w:cs="B Nazanin" w:hint="cs"/>
          <w:sz w:val="24"/>
          <w:szCs w:val="24"/>
          <w:rtl/>
        </w:rPr>
        <w:t>لاع</w:t>
      </w:r>
      <w:r w:rsidRPr="0030006D">
        <w:rPr>
          <w:rFonts w:cs="B Nazanin"/>
          <w:sz w:val="24"/>
          <w:szCs w:val="24"/>
          <w:rtl/>
        </w:rPr>
        <w:t xml:space="preserve">ات </w:t>
      </w:r>
      <w:r w:rsidRPr="0030006D">
        <w:rPr>
          <w:rFonts w:cs="B Nazanin" w:hint="cs"/>
          <w:sz w:val="24"/>
          <w:szCs w:val="24"/>
          <w:rtl/>
        </w:rPr>
        <w:t>لا</w:t>
      </w:r>
      <w:r w:rsidRPr="0030006D">
        <w:rPr>
          <w:rFonts w:cs="B Nazanin"/>
          <w:sz w:val="24"/>
          <w:szCs w:val="24"/>
          <w:rtl/>
        </w:rPr>
        <w:t>زم راجع به محل اجرای، امکانات محل، وضع راه های دسترسی و هر عامل دیگری که می تواند در اجرای کارها موثر باشد را کسب نمایند و عدم آگاهی راجع به این موضوع رافع مسئولیت پذیرفته شده از طرف شرکت کنندگان نخواهد گردید و مطالبه وجوه اضافی از این بابت پذیرفته نخواهد شد و هر گونه اعتراضی از سوی شرکت کنندگان این خصوص فاقد اعتبار است</w:t>
      </w:r>
      <w:r w:rsidRPr="0030006D">
        <w:rPr>
          <w:rFonts w:cs="B Nazanin"/>
          <w:sz w:val="24"/>
          <w:szCs w:val="24"/>
        </w:rPr>
        <w:t>.</w:t>
      </w:r>
    </w:p>
    <w:p w14:paraId="06A25BD6" w14:textId="0964E96F" w:rsidR="00644DA8" w:rsidRPr="0030006D" w:rsidRDefault="001400CD" w:rsidP="00923E92">
      <w:pPr>
        <w:pStyle w:val="ListParagraph"/>
        <w:numPr>
          <w:ilvl w:val="0"/>
          <w:numId w:val="1"/>
        </w:numPr>
        <w:bidi/>
        <w:jc w:val="both"/>
        <w:rPr>
          <w:rFonts w:cs="B Nazanin"/>
          <w:sz w:val="24"/>
          <w:szCs w:val="24"/>
          <w:lang w:bidi="fa-IR"/>
        </w:rPr>
      </w:pPr>
      <w:r w:rsidRPr="0030006D">
        <w:rPr>
          <w:rFonts w:cs="B Nazanin"/>
          <w:sz w:val="24"/>
          <w:szCs w:val="24"/>
          <w:rtl/>
        </w:rPr>
        <w:t xml:space="preserve">پیمانکار می بایستی جهت شرکت در مناقصه </w:t>
      </w:r>
      <w:r w:rsidR="00C91C75">
        <w:rPr>
          <w:rFonts w:cs="B Nazanin" w:hint="cs"/>
          <w:sz w:val="24"/>
          <w:szCs w:val="24"/>
          <w:rtl/>
        </w:rPr>
        <w:t xml:space="preserve">چك شركتي به همراه رسيد ثبتي آن، سفته يا ضمانت نامه بانكي </w:t>
      </w:r>
      <w:r w:rsidRPr="0030006D">
        <w:rPr>
          <w:rFonts w:cs="B Nazanin"/>
          <w:sz w:val="24"/>
          <w:szCs w:val="24"/>
          <w:rtl/>
        </w:rPr>
        <w:t xml:space="preserve"> به مبلغ </w:t>
      </w:r>
      <w:r w:rsidR="00B54AA6" w:rsidRPr="0030006D">
        <w:rPr>
          <w:rFonts w:cs="B Nazanin" w:hint="cs"/>
          <w:sz w:val="24"/>
          <w:szCs w:val="24"/>
          <w:rtl/>
          <w:lang w:bidi="fa-IR"/>
        </w:rPr>
        <w:t>10</w:t>
      </w:r>
      <w:r w:rsidRPr="0030006D">
        <w:rPr>
          <w:rFonts w:cs="B Nazanin"/>
          <w:sz w:val="24"/>
          <w:szCs w:val="24"/>
          <w:rtl/>
        </w:rPr>
        <w:t xml:space="preserve"> درصد مبلغ پیشنهادی خود را </w:t>
      </w:r>
      <w:r w:rsidR="00C91C75">
        <w:rPr>
          <w:rFonts w:cs="B Nazanin" w:hint="cs"/>
          <w:sz w:val="24"/>
          <w:szCs w:val="24"/>
          <w:rtl/>
        </w:rPr>
        <w:t>ب</w:t>
      </w:r>
      <w:r w:rsidRPr="0030006D">
        <w:rPr>
          <w:rFonts w:cs="B Nazanin"/>
          <w:sz w:val="24"/>
          <w:szCs w:val="24"/>
          <w:rtl/>
        </w:rPr>
        <w:t>ه عنوان وجه التزام در پاکت الف قرار دهد</w:t>
      </w:r>
      <w:r w:rsidRPr="0030006D">
        <w:rPr>
          <w:rFonts w:cs="B Nazanin"/>
          <w:sz w:val="24"/>
          <w:szCs w:val="24"/>
        </w:rPr>
        <w:t>.</w:t>
      </w:r>
    </w:p>
    <w:p w14:paraId="4EB02072" w14:textId="55DD1DDD" w:rsidR="001400CD" w:rsidRPr="0030006D" w:rsidRDefault="001400CD" w:rsidP="00923E92">
      <w:pPr>
        <w:pStyle w:val="ListParagraph"/>
        <w:numPr>
          <w:ilvl w:val="0"/>
          <w:numId w:val="1"/>
        </w:numPr>
        <w:bidi/>
        <w:jc w:val="both"/>
        <w:rPr>
          <w:rFonts w:cs="B Nazanin"/>
          <w:sz w:val="24"/>
          <w:szCs w:val="24"/>
          <w:lang w:bidi="fa-IR"/>
        </w:rPr>
      </w:pPr>
      <w:r w:rsidRPr="0030006D">
        <w:rPr>
          <w:rFonts w:cs="B Nazanin"/>
          <w:sz w:val="24"/>
          <w:szCs w:val="24"/>
          <w:rtl/>
        </w:rPr>
        <w:t xml:space="preserve">پیمانکار </w:t>
      </w:r>
      <w:r w:rsidR="00B54AA6" w:rsidRPr="0030006D">
        <w:rPr>
          <w:rFonts w:cs="B Nazanin" w:hint="cs"/>
          <w:sz w:val="24"/>
          <w:szCs w:val="24"/>
          <w:rtl/>
        </w:rPr>
        <w:t>لا</w:t>
      </w:r>
      <w:r w:rsidRPr="0030006D">
        <w:rPr>
          <w:rFonts w:cs="B Nazanin"/>
          <w:sz w:val="24"/>
          <w:szCs w:val="24"/>
          <w:rtl/>
        </w:rPr>
        <w:t>زم است نسبت به پیشنهاد قیمت به شرح ذیل اقدام نمای</w:t>
      </w:r>
      <w:r w:rsidR="00644DA8" w:rsidRPr="0030006D">
        <w:rPr>
          <w:rFonts w:cs="B Nazanin" w:hint="cs"/>
          <w:sz w:val="24"/>
          <w:szCs w:val="24"/>
          <w:rtl/>
        </w:rPr>
        <w:t>د.</w:t>
      </w:r>
    </w:p>
    <w:p w14:paraId="55D98E6E" w14:textId="77777777" w:rsidR="001400CD" w:rsidRPr="0030006D" w:rsidRDefault="001400CD" w:rsidP="00923E92">
      <w:pPr>
        <w:pStyle w:val="ListParagraph"/>
        <w:numPr>
          <w:ilvl w:val="0"/>
          <w:numId w:val="2"/>
        </w:numPr>
        <w:bidi/>
        <w:jc w:val="both"/>
        <w:rPr>
          <w:rFonts w:cs="B Nazanin"/>
          <w:sz w:val="24"/>
          <w:szCs w:val="24"/>
          <w:lang w:bidi="fa-IR"/>
        </w:rPr>
      </w:pPr>
      <w:r w:rsidRPr="0030006D">
        <w:rPr>
          <w:rFonts w:cs="B Nazanin"/>
          <w:sz w:val="24"/>
          <w:szCs w:val="24"/>
        </w:rPr>
        <w:t xml:space="preserve"> </w:t>
      </w:r>
      <w:r w:rsidRPr="0030006D">
        <w:rPr>
          <w:rFonts w:cs="B Nazanin"/>
          <w:sz w:val="24"/>
          <w:szCs w:val="24"/>
          <w:rtl/>
        </w:rPr>
        <w:t>پاکت الف: شامل ضمانت نامه شرکت در مناقصه در صورت عدم ارائه ضمانت نامه پاکت پیشنهاد قیمت باز نمی گردد</w:t>
      </w:r>
      <w:r w:rsidRPr="0030006D">
        <w:rPr>
          <w:rFonts w:cs="B Nazanin" w:hint="cs"/>
          <w:sz w:val="24"/>
          <w:szCs w:val="24"/>
          <w:rtl/>
        </w:rPr>
        <w:t>.</w:t>
      </w:r>
    </w:p>
    <w:p w14:paraId="1639E3B6" w14:textId="7F5C04D6" w:rsidR="001400CD" w:rsidRPr="0030006D" w:rsidRDefault="001400CD" w:rsidP="00923E92">
      <w:pPr>
        <w:pStyle w:val="ListParagraph"/>
        <w:numPr>
          <w:ilvl w:val="0"/>
          <w:numId w:val="2"/>
        </w:numPr>
        <w:bidi/>
        <w:jc w:val="both"/>
        <w:rPr>
          <w:rFonts w:cs="B Nazanin"/>
          <w:sz w:val="24"/>
          <w:szCs w:val="24"/>
          <w:lang w:bidi="fa-IR"/>
        </w:rPr>
      </w:pPr>
      <w:r w:rsidRPr="0030006D">
        <w:rPr>
          <w:rFonts w:cs="B Nazanin"/>
          <w:sz w:val="24"/>
          <w:szCs w:val="24"/>
          <w:rtl/>
        </w:rPr>
        <w:t>پاکت ب: اسناد مناقصه، رزومه شرکت، یا شخص، قراردادهای مشابه و</w:t>
      </w:r>
      <w:r w:rsidRPr="0030006D">
        <w:rPr>
          <w:rFonts w:cs="B Nazanin"/>
          <w:sz w:val="24"/>
          <w:szCs w:val="24"/>
        </w:rPr>
        <w:t>...</w:t>
      </w:r>
      <w:r w:rsidR="00C91C75">
        <w:rPr>
          <w:rFonts w:cs="B Nazanin" w:hint="cs"/>
          <w:sz w:val="24"/>
          <w:szCs w:val="24"/>
          <w:rtl/>
        </w:rPr>
        <w:t xml:space="preserve"> با مهر و امضا</w:t>
      </w:r>
    </w:p>
    <w:p w14:paraId="45E1771D" w14:textId="08328AD2" w:rsidR="001400CD" w:rsidRPr="0030006D" w:rsidRDefault="001400CD" w:rsidP="00923E92">
      <w:pPr>
        <w:pStyle w:val="ListParagraph"/>
        <w:numPr>
          <w:ilvl w:val="0"/>
          <w:numId w:val="2"/>
        </w:numPr>
        <w:bidi/>
        <w:jc w:val="both"/>
        <w:rPr>
          <w:rFonts w:cs="B Nazanin"/>
          <w:sz w:val="24"/>
          <w:szCs w:val="24"/>
          <w:rtl/>
        </w:rPr>
      </w:pPr>
      <w:r w:rsidRPr="0030006D">
        <w:rPr>
          <w:rFonts w:cs="B Nazanin"/>
          <w:sz w:val="24"/>
          <w:szCs w:val="24"/>
          <w:rtl/>
        </w:rPr>
        <w:t xml:space="preserve">پاکت ج : شامل برگ پیشنهاد نرخ </w:t>
      </w:r>
      <w:r w:rsidR="00C91C75">
        <w:rPr>
          <w:rFonts w:cs="B Nazanin" w:hint="cs"/>
          <w:sz w:val="24"/>
          <w:szCs w:val="24"/>
          <w:rtl/>
        </w:rPr>
        <w:t xml:space="preserve">به همراه ارزش افزوده به تفكيك </w:t>
      </w:r>
    </w:p>
    <w:p w14:paraId="75A35DA3" w14:textId="77777777" w:rsidR="001400CD" w:rsidRPr="0030006D" w:rsidRDefault="001400CD" w:rsidP="00923E92">
      <w:pPr>
        <w:pStyle w:val="ListParagraph"/>
        <w:numPr>
          <w:ilvl w:val="0"/>
          <w:numId w:val="2"/>
        </w:numPr>
        <w:bidi/>
        <w:jc w:val="both"/>
        <w:rPr>
          <w:rFonts w:cs="B Nazanin"/>
          <w:sz w:val="24"/>
          <w:szCs w:val="24"/>
          <w:lang w:bidi="fa-IR"/>
        </w:rPr>
      </w:pPr>
      <w:r w:rsidRPr="0030006D">
        <w:rPr>
          <w:rFonts w:cs="B Nazanin"/>
          <w:sz w:val="24"/>
          <w:szCs w:val="24"/>
          <w:rtl/>
        </w:rPr>
        <w:t>در نهایت تمامی پاکات در یک پاکت بصورت مهر و موم شده تحویل گردد</w:t>
      </w:r>
      <w:r w:rsidRPr="0030006D">
        <w:rPr>
          <w:rFonts w:cs="B Nazanin"/>
          <w:sz w:val="24"/>
          <w:szCs w:val="24"/>
        </w:rPr>
        <w:t>.</w:t>
      </w:r>
    </w:p>
    <w:p w14:paraId="415793E5" w14:textId="77777777" w:rsidR="001400CD" w:rsidRPr="0030006D" w:rsidRDefault="001400CD" w:rsidP="00923E92">
      <w:pPr>
        <w:pStyle w:val="ListParagraph"/>
        <w:bidi/>
        <w:ind w:left="786"/>
        <w:jc w:val="both"/>
        <w:rPr>
          <w:rFonts w:cs="B Nazanin"/>
          <w:sz w:val="24"/>
          <w:szCs w:val="24"/>
          <w:rtl/>
        </w:rPr>
      </w:pPr>
      <w:r w:rsidRPr="0030006D">
        <w:rPr>
          <w:rFonts w:cs="B Nazanin"/>
          <w:sz w:val="24"/>
          <w:szCs w:val="24"/>
          <w:rtl/>
        </w:rPr>
        <w:t>در صورت داشتن هرگونه سوال با شماره های ذیل تماس حاصل فرمایید</w:t>
      </w:r>
      <w:r w:rsidRPr="0030006D">
        <w:rPr>
          <w:rFonts w:cs="B Nazanin" w:hint="cs"/>
          <w:sz w:val="24"/>
          <w:szCs w:val="24"/>
          <w:rtl/>
        </w:rPr>
        <w:t>.</w:t>
      </w:r>
    </w:p>
    <w:p w14:paraId="57D18E95" w14:textId="347EDCEE" w:rsidR="001400CD" w:rsidRPr="0030006D" w:rsidRDefault="001400CD" w:rsidP="00923E92">
      <w:pPr>
        <w:pStyle w:val="ListParagraph"/>
        <w:bidi/>
        <w:ind w:left="786"/>
        <w:jc w:val="both"/>
        <w:rPr>
          <w:rFonts w:cs="B Nazanin"/>
          <w:sz w:val="24"/>
          <w:szCs w:val="24"/>
          <w:rtl/>
          <w:lang w:bidi="fa-IR"/>
        </w:rPr>
      </w:pPr>
      <w:r w:rsidRPr="0030006D">
        <w:rPr>
          <w:rFonts w:cs="B Nazanin"/>
          <w:sz w:val="24"/>
          <w:szCs w:val="24"/>
        </w:rPr>
        <w:t>034-34312905-0</w:t>
      </w:r>
      <w:r w:rsidR="00923E92">
        <w:rPr>
          <w:rFonts w:cs="B Nazanin"/>
          <w:sz w:val="24"/>
          <w:szCs w:val="24"/>
        </w:rPr>
        <w:t>7</w:t>
      </w:r>
      <w:r w:rsidRPr="0030006D">
        <w:rPr>
          <w:rFonts w:cs="B Nazanin" w:hint="cs"/>
          <w:sz w:val="24"/>
          <w:szCs w:val="24"/>
          <w:rtl/>
          <w:lang w:bidi="fa-IR"/>
        </w:rPr>
        <w:t xml:space="preserve"> داخلی 109</w:t>
      </w:r>
    </w:p>
    <w:p w14:paraId="2DCA9703" w14:textId="77777777" w:rsidR="001400CD" w:rsidRPr="0030006D" w:rsidRDefault="001400CD" w:rsidP="00923E92">
      <w:pPr>
        <w:bidi/>
        <w:jc w:val="both"/>
        <w:rPr>
          <w:sz w:val="24"/>
          <w:szCs w:val="24"/>
        </w:rPr>
      </w:pPr>
    </w:p>
    <w:p w14:paraId="129FD7C3" w14:textId="77777777" w:rsidR="001400CD" w:rsidRPr="0030006D" w:rsidRDefault="001400CD" w:rsidP="00923E92">
      <w:pPr>
        <w:bidi/>
        <w:jc w:val="both"/>
        <w:rPr>
          <w:sz w:val="24"/>
          <w:szCs w:val="24"/>
        </w:rPr>
      </w:pPr>
    </w:p>
    <w:p w14:paraId="3EC42702" w14:textId="4401E3D7" w:rsidR="001400CD" w:rsidRPr="0030006D" w:rsidRDefault="001400CD" w:rsidP="00D53589">
      <w:pPr>
        <w:bidi/>
        <w:rPr>
          <w:sz w:val="24"/>
          <w:szCs w:val="24"/>
          <w:rtl/>
        </w:rPr>
      </w:pPr>
    </w:p>
    <w:p w14:paraId="178E764A" w14:textId="4F5CBDCA" w:rsidR="00644DA8" w:rsidRPr="0030006D" w:rsidRDefault="00644DA8" w:rsidP="00D53589">
      <w:pPr>
        <w:bidi/>
        <w:rPr>
          <w:sz w:val="24"/>
          <w:szCs w:val="24"/>
          <w:rtl/>
        </w:rPr>
      </w:pPr>
    </w:p>
    <w:p w14:paraId="33E9BE1C" w14:textId="292EF5D7" w:rsidR="00644DA8" w:rsidRPr="0030006D" w:rsidRDefault="00644DA8" w:rsidP="00D53589">
      <w:pPr>
        <w:bidi/>
        <w:rPr>
          <w:sz w:val="24"/>
          <w:szCs w:val="24"/>
          <w:rtl/>
        </w:rPr>
      </w:pPr>
    </w:p>
    <w:p w14:paraId="0999FF64" w14:textId="73E76156" w:rsidR="00644DA8" w:rsidRPr="0030006D" w:rsidRDefault="00644DA8" w:rsidP="00D53589">
      <w:pPr>
        <w:bidi/>
        <w:rPr>
          <w:sz w:val="24"/>
          <w:szCs w:val="24"/>
          <w:rtl/>
        </w:rPr>
      </w:pPr>
    </w:p>
    <w:p w14:paraId="0E8E216C" w14:textId="7DA4E567" w:rsidR="00644DA8" w:rsidRPr="0030006D" w:rsidRDefault="00644DA8" w:rsidP="00D53589">
      <w:pPr>
        <w:bidi/>
        <w:rPr>
          <w:sz w:val="24"/>
          <w:szCs w:val="24"/>
          <w:rtl/>
        </w:rPr>
      </w:pPr>
    </w:p>
    <w:p w14:paraId="3A0190F6" w14:textId="6923009C" w:rsidR="00644DA8" w:rsidRPr="0030006D" w:rsidRDefault="00644DA8" w:rsidP="00D53589">
      <w:pPr>
        <w:bidi/>
        <w:rPr>
          <w:sz w:val="24"/>
          <w:szCs w:val="24"/>
          <w:rtl/>
        </w:rPr>
      </w:pPr>
    </w:p>
    <w:p w14:paraId="7EDB594E" w14:textId="3FFDF01C" w:rsidR="00644DA8" w:rsidRPr="0030006D" w:rsidRDefault="00644DA8" w:rsidP="00D53589">
      <w:pPr>
        <w:bidi/>
        <w:rPr>
          <w:sz w:val="24"/>
          <w:szCs w:val="24"/>
          <w:rtl/>
        </w:rPr>
      </w:pPr>
    </w:p>
    <w:p w14:paraId="0BF135DF" w14:textId="3FAC5B5E" w:rsidR="00644DA8" w:rsidRPr="0030006D" w:rsidRDefault="00644DA8" w:rsidP="00D53589">
      <w:pPr>
        <w:bidi/>
        <w:rPr>
          <w:sz w:val="24"/>
          <w:szCs w:val="24"/>
          <w:rtl/>
        </w:rPr>
      </w:pPr>
    </w:p>
    <w:p w14:paraId="5239F732" w14:textId="14CD0F09" w:rsidR="00644DA8" w:rsidRDefault="00644DA8" w:rsidP="00D53589">
      <w:pPr>
        <w:bidi/>
        <w:rPr>
          <w:sz w:val="28"/>
          <w:szCs w:val="28"/>
          <w:rtl/>
        </w:rPr>
      </w:pPr>
    </w:p>
    <w:p w14:paraId="19C685E4" w14:textId="700B4974" w:rsidR="00644DA8" w:rsidRDefault="00644DA8" w:rsidP="00D53589">
      <w:pPr>
        <w:bidi/>
        <w:rPr>
          <w:sz w:val="28"/>
          <w:szCs w:val="28"/>
          <w:rtl/>
        </w:rPr>
      </w:pPr>
    </w:p>
    <w:p w14:paraId="7C0DC7DF" w14:textId="1ECF8852" w:rsidR="00644DA8" w:rsidRDefault="00644DA8" w:rsidP="00D53589">
      <w:pPr>
        <w:bidi/>
        <w:rPr>
          <w:sz w:val="28"/>
          <w:szCs w:val="28"/>
        </w:rPr>
      </w:pPr>
    </w:p>
    <w:p w14:paraId="1AAD6DE2" w14:textId="0A5D4482" w:rsidR="00B54AA6" w:rsidRDefault="00B54AA6" w:rsidP="00D53589">
      <w:pPr>
        <w:bidi/>
        <w:rPr>
          <w:sz w:val="28"/>
          <w:szCs w:val="28"/>
        </w:rPr>
      </w:pPr>
    </w:p>
    <w:p w14:paraId="3719D4B1" w14:textId="77777777" w:rsidR="00B54AA6" w:rsidRDefault="00B54AA6" w:rsidP="00D53589">
      <w:pPr>
        <w:bidi/>
        <w:rPr>
          <w:sz w:val="28"/>
          <w:szCs w:val="28"/>
          <w:rtl/>
        </w:rPr>
      </w:pPr>
    </w:p>
    <w:p w14:paraId="67B04ED5" w14:textId="2F11FDED" w:rsidR="00644DA8" w:rsidRDefault="00644DA8" w:rsidP="00D53589">
      <w:pPr>
        <w:bidi/>
        <w:rPr>
          <w:sz w:val="28"/>
          <w:szCs w:val="28"/>
          <w:rtl/>
        </w:rPr>
      </w:pPr>
    </w:p>
    <w:p w14:paraId="60473806" w14:textId="77777777" w:rsidR="00644DA8" w:rsidRPr="001400CD" w:rsidRDefault="00644DA8" w:rsidP="00D53589">
      <w:pPr>
        <w:bidi/>
        <w:rPr>
          <w:sz w:val="28"/>
          <w:szCs w:val="28"/>
        </w:rPr>
      </w:pPr>
    </w:p>
    <w:p w14:paraId="02EA7C76" w14:textId="77777777" w:rsidR="001400CD" w:rsidRPr="001400CD" w:rsidRDefault="001400CD" w:rsidP="00D53589">
      <w:pPr>
        <w:bidi/>
        <w:rPr>
          <w:sz w:val="28"/>
          <w:szCs w:val="28"/>
        </w:rPr>
      </w:pPr>
    </w:p>
    <w:sectPr w:rsidR="001400CD" w:rsidRPr="001400CD" w:rsidSect="00542580">
      <w:pgSz w:w="12240" w:h="15840"/>
      <w:pgMar w:top="1440" w:right="1440" w:bottom="1440"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Light">
    <w:charset w:val="00"/>
    <w:family w:val="swiss"/>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B Nazanin">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37E70"/>
    <w:multiLevelType w:val="hybridMultilevel"/>
    <w:tmpl w:val="CC7AEC60"/>
    <w:lvl w:ilvl="0" w:tplc="5C4644C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15:restartNumberingAfterBreak="0">
    <w:nsid w:val="7871676C"/>
    <w:multiLevelType w:val="hybridMultilevel"/>
    <w:tmpl w:val="A0184494"/>
    <w:lvl w:ilvl="0" w:tplc="28BE7A8A">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343"/>
    <w:rsid w:val="00027A77"/>
    <w:rsid w:val="000D5FE2"/>
    <w:rsid w:val="001400CD"/>
    <w:rsid w:val="001A1273"/>
    <w:rsid w:val="002F0963"/>
    <w:rsid w:val="0030006D"/>
    <w:rsid w:val="003015A4"/>
    <w:rsid w:val="004819CB"/>
    <w:rsid w:val="00494F2D"/>
    <w:rsid w:val="00542580"/>
    <w:rsid w:val="005E2005"/>
    <w:rsid w:val="00644DA8"/>
    <w:rsid w:val="006C1D1A"/>
    <w:rsid w:val="006E3B7E"/>
    <w:rsid w:val="007B5048"/>
    <w:rsid w:val="008005F0"/>
    <w:rsid w:val="008D2072"/>
    <w:rsid w:val="00923E92"/>
    <w:rsid w:val="00A16343"/>
    <w:rsid w:val="00A53B8E"/>
    <w:rsid w:val="00B54AA6"/>
    <w:rsid w:val="00C15CE7"/>
    <w:rsid w:val="00C91C75"/>
    <w:rsid w:val="00D53589"/>
    <w:rsid w:val="00DB45D9"/>
    <w:rsid w:val="00EF547F"/>
    <w:rsid w:val="00F42E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8F4E2"/>
  <w15:chartTrackingRefBased/>
  <w15:docId w15:val="{CCF319D6-A63B-4E33-A496-BED8093E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B5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B5048"/>
    <w:rPr>
      <w:rFonts w:ascii="Courier New" w:eastAsia="Times New Roman" w:hAnsi="Courier New" w:cs="Courier New"/>
      <w:sz w:val="20"/>
      <w:szCs w:val="20"/>
    </w:rPr>
  </w:style>
  <w:style w:type="character" w:customStyle="1" w:styleId="y2iqfc">
    <w:name w:val="y2iqfc"/>
    <w:basedOn w:val="DefaultParagraphFont"/>
    <w:rsid w:val="007B5048"/>
  </w:style>
  <w:style w:type="paragraph" w:styleId="ListParagraph">
    <w:name w:val="List Paragraph"/>
    <w:basedOn w:val="Normal"/>
    <w:uiPriority w:val="34"/>
    <w:qFormat/>
    <w:rsid w:val="001400CD"/>
    <w:pPr>
      <w:ind w:left="720"/>
      <w:contextualSpacing/>
    </w:pPr>
  </w:style>
  <w:style w:type="table" w:styleId="TableGrid">
    <w:name w:val="Table Grid"/>
    <w:basedOn w:val="TableNormal"/>
    <w:uiPriority w:val="39"/>
    <w:rsid w:val="00C15C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C15CE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C15CE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15CE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C15C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C15CE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300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0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34077">
      <w:bodyDiv w:val="1"/>
      <w:marLeft w:val="0"/>
      <w:marRight w:val="0"/>
      <w:marTop w:val="0"/>
      <w:marBottom w:val="0"/>
      <w:divBdr>
        <w:top w:val="none" w:sz="0" w:space="0" w:color="auto"/>
        <w:left w:val="none" w:sz="0" w:space="0" w:color="auto"/>
        <w:bottom w:val="none" w:sz="0" w:space="0" w:color="auto"/>
        <w:right w:val="none" w:sz="0" w:space="0" w:color="auto"/>
      </w:divBdr>
    </w:div>
    <w:div w:id="196502638">
      <w:bodyDiv w:val="1"/>
      <w:marLeft w:val="0"/>
      <w:marRight w:val="0"/>
      <w:marTop w:val="0"/>
      <w:marBottom w:val="0"/>
      <w:divBdr>
        <w:top w:val="none" w:sz="0" w:space="0" w:color="auto"/>
        <w:left w:val="none" w:sz="0" w:space="0" w:color="auto"/>
        <w:bottom w:val="none" w:sz="0" w:space="0" w:color="auto"/>
        <w:right w:val="none" w:sz="0" w:space="0" w:color="auto"/>
      </w:divBdr>
      <w:divsChild>
        <w:div w:id="1485583444">
          <w:marLeft w:val="0"/>
          <w:marRight w:val="0"/>
          <w:marTop w:val="0"/>
          <w:marBottom w:val="0"/>
          <w:divBdr>
            <w:top w:val="none" w:sz="0" w:space="0" w:color="auto"/>
            <w:left w:val="none" w:sz="0" w:space="0" w:color="auto"/>
            <w:bottom w:val="none" w:sz="0" w:space="0" w:color="auto"/>
            <w:right w:val="none" w:sz="0" w:space="0" w:color="auto"/>
          </w:divBdr>
        </w:div>
        <w:div w:id="1546063326">
          <w:marLeft w:val="0"/>
          <w:marRight w:val="0"/>
          <w:marTop w:val="0"/>
          <w:marBottom w:val="0"/>
          <w:divBdr>
            <w:top w:val="none" w:sz="0" w:space="0" w:color="auto"/>
            <w:left w:val="none" w:sz="0" w:space="0" w:color="auto"/>
            <w:bottom w:val="none" w:sz="0" w:space="0" w:color="auto"/>
            <w:right w:val="none" w:sz="0" w:space="0" w:color="auto"/>
          </w:divBdr>
          <w:divsChild>
            <w:div w:id="889732889">
              <w:marLeft w:val="0"/>
              <w:marRight w:val="165"/>
              <w:marTop w:val="150"/>
              <w:marBottom w:val="0"/>
              <w:divBdr>
                <w:top w:val="none" w:sz="0" w:space="0" w:color="auto"/>
                <w:left w:val="none" w:sz="0" w:space="0" w:color="auto"/>
                <w:bottom w:val="none" w:sz="0" w:space="0" w:color="auto"/>
                <w:right w:val="none" w:sz="0" w:space="0" w:color="auto"/>
              </w:divBdr>
              <w:divsChild>
                <w:div w:id="781267466">
                  <w:marLeft w:val="0"/>
                  <w:marRight w:val="0"/>
                  <w:marTop w:val="0"/>
                  <w:marBottom w:val="0"/>
                  <w:divBdr>
                    <w:top w:val="none" w:sz="0" w:space="0" w:color="auto"/>
                    <w:left w:val="none" w:sz="0" w:space="0" w:color="auto"/>
                    <w:bottom w:val="none" w:sz="0" w:space="0" w:color="auto"/>
                    <w:right w:val="none" w:sz="0" w:space="0" w:color="auto"/>
                  </w:divBdr>
                  <w:divsChild>
                    <w:div w:id="6152154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92397">
      <w:bodyDiv w:val="1"/>
      <w:marLeft w:val="0"/>
      <w:marRight w:val="0"/>
      <w:marTop w:val="0"/>
      <w:marBottom w:val="0"/>
      <w:divBdr>
        <w:top w:val="none" w:sz="0" w:space="0" w:color="auto"/>
        <w:left w:val="none" w:sz="0" w:space="0" w:color="auto"/>
        <w:bottom w:val="none" w:sz="0" w:space="0" w:color="auto"/>
        <w:right w:val="none" w:sz="0" w:space="0" w:color="auto"/>
      </w:divBdr>
    </w:div>
    <w:div w:id="822163499">
      <w:bodyDiv w:val="1"/>
      <w:marLeft w:val="0"/>
      <w:marRight w:val="0"/>
      <w:marTop w:val="0"/>
      <w:marBottom w:val="0"/>
      <w:divBdr>
        <w:top w:val="none" w:sz="0" w:space="0" w:color="auto"/>
        <w:left w:val="none" w:sz="0" w:space="0" w:color="auto"/>
        <w:bottom w:val="none" w:sz="0" w:space="0" w:color="auto"/>
        <w:right w:val="none" w:sz="0" w:space="0" w:color="auto"/>
      </w:divBdr>
      <w:divsChild>
        <w:div w:id="298192194">
          <w:marLeft w:val="0"/>
          <w:marRight w:val="0"/>
          <w:marTop w:val="0"/>
          <w:marBottom w:val="0"/>
          <w:divBdr>
            <w:top w:val="none" w:sz="0" w:space="0" w:color="auto"/>
            <w:left w:val="none" w:sz="0" w:space="0" w:color="auto"/>
            <w:bottom w:val="none" w:sz="0" w:space="0" w:color="auto"/>
            <w:right w:val="none" w:sz="0" w:space="0" w:color="auto"/>
          </w:divBdr>
        </w:div>
      </w:divsChild>
    </w:div>
    <w:div w:id="121446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SAMEN</dc:creator>
  <cp:keywords/>
  <dc:description/>
  <cp:lastModifiedBy>Mis Khorasani</cp:lastModifiedBy>
  <cp:revision>9</cp:revision>
  <cp:lastPrinted>2024-06-24T07:13:00Z</cp:lastPrinted>
  <dcterms:created xsi:type="dcterms:W3CDTF">2023-09-05T08:43:00Z</dcterms:created>
  <dcterms:modified xsi:type="dcterms:W3CDTF">2024-07-27T08:35:00Z</dcterms:modified>
</cp:coreProperties>
</file>